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E2" w:rsidRPr="00AE0C33" w:rsidRDefault="004638E2" w:rsidP="004638E2">
      <w:pPr>
        <w:jc w:val="center"/>
        <w:rPr>
          <w:rFonts w:ascii="Arial" w:hAnsi="Arial" w:cs="Arial"/>
          <w:b/>
          <w:caps/>
        </w:rPr>
      </w:pPr>
      <w:r w:rsidRPr="00AE0C33">
        <w:rPr>
          <w:rFonts w:ascii="Arial" w:hAnsi="Arial" w:cs="Arial"/>
          <w:b/>
          <w:caps/>
        </w:rPr>
        <w:t xml:space="preserve">Анкета </w:t>
      </w:r>
    </w:p>
    <w:p w:rsidR="004638E2" w:rsidRPr="00AE0C33" w:rsidRDefault="004638E2" w:rsidP="004638E2">
      <w:pPr>
        <w:jc w:val="center"/>
        <w:rPr>
          <w:rFonts w:ascii="Arial" w:hAnsi="Arial" w:cs="Arial"/>
          <w:b/>
        </w:rPr>
      </w:pPr>
      <w:r w:rsidRPr="00AE0C33">
        <w:rPr>
          <w:rFonts w:ascii="Arial" w:hAnsi="Arial" w:cs="Arial"/>
          <w:b/>
        </w:rPr>
        <w:t xml:space="preserve">кандидата в эксперты НИУ МГСУ </w:t>
      </w:r>
      <w:r w:rsidRPr="00AE0C33">
        <w:rPr>
          <w:rFonts w:ascii="Arial" w:hAnsi="Arial" w:cs="Arial"/>
          <w:b/>
        </w:rPr>
        <w:br/>
        <w:t xml:space="preserve">для проведения экспертизы результатов научной (научно-технической) </w:t>
      </w:r>
      <w:r w:rsidRPr="00AE0C33">
        <w:rPr>
          <w:rFonts w:ascii="Arial" w:hAnsi="Arial" w:cs="Arial"/>
          <w:b/>
        </w:rPr>
        <w:br/>
        <w:t>деятельности НИУ МГСУ</w:t>
      </w:r>
    </w:p>
    <w:p w:rsidR="004638E2" w:rsidRPr="00AE0C33" w:rsidRDefault="004638E2" w:rsidP="004638E2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XSpec="right" w:tblpY="2905"/>
        <w:tblW w:w="0" w:type="auto"/>
        <w:tblLook w:val="04A0" w:firstRow="1" w:lastRow="0" w:firstColumn="1" w:lastColumn="0" w:noHBand="0" w:noVBand="1"/>
      </w:tblPr>
      <w:tblGrid>
        <w:gridCol w:w="3261"/>
        <w:gridCol w:w="3685"/>
        <w:gridCol w:w="175"/>
      </w:tblGrid>
      <w:tr w:rsidR="004638E2" w:rsidRPr="00AE0C33" w:rsidTr="004638E2">
        <w:tc>
          <w:tcPr>
            <w:tcW w:w="7121" w:type="dxa"/>
            <w:gridSpan w:val="3"/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  <w:b/>
                <w:caps/>
              </w:rPr>
            </w:pPr>
            <w:r w:rsidRPr="00AE0C33">
              <w:rPr>
                <w:rFonts w:ascii="Arial" w:hAnsi="Arial" w:cs="Arial"/>
                <w:b/>
                <w:caps/>
              </w:rPr>
              <w:t>Общая информация</w:t>
            </w:r>
          </w:p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Фамилия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Имя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Гражданство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Телефон (рабочий)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Телефон (мобильный)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e-</w:t>
            </w:r>
            <w:proofErr w:type="spellStart"/>
            <w:r w:rsidRPr="00AE0C33">
              <w:rPr>
                <w:rFonts w:ascii="Arial" w:hAnsi="Arial" w:cs="Arial"/>
              </w:rPr>
              <w:t>mail</w:t>
            </w:r>
            <w:proofErr w:type="spellEnd"/>
            <w:r w:rsidRPr="00AE0C33">
              <w:rPr>
                <w:rFonts w:ascii="Arial" w:hAnsi="Arial" w:cs="Arial"/>
              </w:rPr>
              <w:t xml:space="preserve"> (основной)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e-</w:t>
            </w:r>
            <w:proofErr w:type="spellStart"/>
            <w:r w:rsidRPr="00AE0C33">
              <w:rPr>
                <w:rFonts w:ascii="Arial" w:hAnsi="Arial" w:cs="Arial"/>
              </w:rPr>
              <w:t>mail</w:t>
            </w:r>
            <w:proofErr w:type="spellEnd"/>
            <w:r w:rsidRPr="00AE0C33">
              <w:rPr>
                <w:rFonts w:ascii="Arial" w:hAnsi="Arial" w:cs="Arial"/>
              </w:rPr>
              <w:t xml:space="preserve"> (дополнительный)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 xml:space="preserve">Личная страница </w:t>
            </w:r>
            <w:r w:rsidRPr="00AE0C33">
              <w:rPr>
                <w:rFonts w:ascii="Arial" w:hAnsi="Arial" w:cs="Arial"/>
              </w:rPr>
              <w:br/>
            </w:r>
            <w:r w:rsidRPr="00AE0C33">
              <w:rPr>
                <w:rFonts w:ascii="Arial" w:hAnsi="Arial" w:cs="Arial"/>
                <w:sz w:val="20"/>
                <w:szCs w:val="20"/>
              </w:rPr>
              <w:t>(в сети Интернет, 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SPIN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ORCID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proofErr w:type="spellStart"/>
            <w:r w:rsidRPr="00AE0C33">
              <w:rPr>
                <w:rFonts w:ascii="Arial" w:hAnsi="Arial" w:cs="Arial"/>
              </w:rPr>
              <w:t>ScopusID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  <w:tr w:rsidR="004638E2" w:rsidRPr="00AE0C33" w:rsidTr="004638E2">
        <w:trPr>
          <w:gridAfter w:val="1"/>
          <w:wAfter w:w="175" w:type="dxa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  <w:proofErr w:type="spellStart"/>
            <w:r w:rsidRPr="00AE0C33">
              <w:rPr>
                <w:rFonts w:ascii="Arial" w:hAnsi="Arial" w:cs="Arial"/>
              </w:rPr>
              <w:t>Researcher</w:t>
            </w:r>
            <w:proofErr w:type="spellEnd"/>
            <w:r w:rsidRPr="00AE0C33">
              <w:rPr>
                <w:rFonts w:ascii="Arial" w:hAnsi="Arial" w:cs="Arial"/>
              </w:rPr>
              <w:t xml:space="preserve"> 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8E2" w:rsidRPr="00AE0C33" w:rsidRDefault="004638E2" w:rsidP="004638E2">
            <w:pPr>
              <w:rPr>
                <w:rFonts w:ascii="Arial" w:hAnsi="Arial" w:cs="Arial"/>
              </w:rPr>
            </w:pPr>
          </w:p>
        </w:tc>
      </w:tr>
    </w:tbl>
    <w:p w:rsidR="004638E2" w:rsidRPr="00AE0C33" w:rsidRDefault="004638E2" w:rsidP="004638E2">
      <w:pPr>
        <w:rPr>
          <w:rFonts w:ascii="Arial" w:hAnsi="Arial" w:cs="Arial"/>
          <w:b/>
          <w:caps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  <w:r w:rsidRPr="00AE0C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1EE64" wp14:editId="7E6351A2">
                <wp:simplePos x="0" y="0"/>
                <wp:positionH relativeFrom="column">
                  <wp:posOffset>-14605</wp:posOffset>
                </wp:positionH>
                <wp:positionV relativeFrom="paragraph">
                  <wp:posOffset>89263</wp:posOffset>
                </wp:positionV>
                <wp:extent cx="1878965" cy="2926080"/>
                <wp:effectExtent l="0" t="0" r="26035" b="2667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8965" cy="2926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4638E2" w:rsidRDefault="004638E2" w:rsidP="004638E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4638E2" w:rsidRPr="008A7ADD" w:rsidRDefault="004638E2" w:rsidP="004638E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8A7ADD">
                              <w:rPr>
                                <w:szCs w:val="26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EE64" id="Прямоугольник 2" o:spid="_x0000_s1026" style="position:absolute;margin-left:-1.15pt;margin-top:7.05pt;width:147.95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" filled="f" strokecolor="windowText">
                <v:stroke joinstyle="round"/>
                <v:path arrowok="t"/>
                <v:textbox>
                  <w:txbxContent>
                    <w:p w:rsidR="004638E2" w:rsidRDefault="004638E2" w:rsidP="004638E2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4638E2" w:rsidRPr="008A7ADD" w:rsidRDefault="004638E2" w:rsidP="004638E2">
                      <w:pPr>
                        <w:jc w:val="center"/>
                        <w:rPr>
                          <w:szCs w:val="26"/>
                        </w:rPr>
                      </w:pPr>
                      <w:r w:rsidRPr="008A7ADD">
                        <w:rPr>
                          <w:szCs w:val="26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p w:rsidR="004638E2" w:rsidRPr="00AE0C33" w:rsidRDefault="004638E2" w:rsidP="004638E2">
      <w:pPr>
        <w:rPr>
          <w:rStyle w:val="a5"/>
          <w:rFonts w:ascii="Arial" w:hAnsi="Arial" w:cs="Arial"/>
          <w:caps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501"/>
      </w:tblGrid>
      <w:tr w:rsidR="004638E2" w:rsidRPr="00AE0C33" w:rsidTr="008E5A73">
        <w:trPr>
          <w:trHeight w:val="852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t>Образование</w:t>
            </w:r>
          </w:p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t xml:space="preserve">обязательно указываются название учебного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>заведения, год окончания, специальность</w:t>
            </w:r>
            <w:r w:rsidRPr="00AE0C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837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b w:val="0"/>
                <w:shd w:val="clear" w:color="auto" w:fill="FFFFFF"/>
              </w:rPr>
            </w:pP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t>Учёная степень (при наличии)</w:t>
            </w:r>
          </w:p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t>обязательно указываются год присвоения ученой степени, специальность и тема диссертации</w:t>
            </w:r>
            <w:r w:rsidRPr="00AE0C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409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t>Учёное звание (при наличии)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699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t>Членство в государственных академиях наук (при наличии)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419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t>Почётные звания (при наличии)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843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t>Основное место работы и должность</w:t>
            </w:r>
          </w:p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t xml:space="preserve">обязательно указываются организация,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>подразделение</w:t>
            </w:r>
            <w:r w:rsidRPr="00AE0C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1252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b w:val="0"/>
                <w:shd w:val="clear" w:color="auto" w:fill="FFFFFF"/>
              </w:rPr>
            </w:pP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t xml:space="preserve">Дополнительное место работы </w:t>
            </w: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br/>
              <w:t>и должность (при наличии)</w:t>
            </w:r>
          </w:p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t xml:space="preserve">обязательно указываются организация,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>подразделение</w:t>
            </w:r>
            <w:r w:rsidRPr="00AE0C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1063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Fonts w:ascii="Arial" w:hAnsi="Arial" w:cs="Arial"/>
                <w:b/>
              </w:rPr>
            </w:pPr>
            <w:r w:rsidRPr="00AE0C33">
              <w:rPr>
                <w:rFonts w:ascii="Arial" w:hAnsi="Arial" w:cs="Arial"/>
                <w:b/>
              </w:rPr>
              <w:t xml:space="preserve">Ключевые слова / фразы, </w:t>
            </w:r>
          </w:p>
          <w:p w:rsidR="004638E2" w:rsidRPr="00AE0C33" w:rsidRDefault="004638E2" w:rsidP="008E5A73">
            <w:pPr>
              <w:rPr>
                <w:rFonts w:ascii="Arial" w:hAnsi="Arial" w:cs="Arial"/>
                <w:b/>
              </w:rPr>
            </w:pPr>
            <w:r w:rsidRPr="00AE0C33">
              <w:rPr>
                <w:rFonts w:ascii="Arial" w:hAnsi="Arial" w:cs="Arial"/>
                <w:b/>
              </w:rPr>
              <w:t xml:space="preserve">характеризующие область научных </w:t>
            </w:r>
            <w:r w:rsidRPr="00AE0C33">
              <w:rPr>
                <w:rFonts w:ascii="Arial" w:hAnsi="Arial" w:cs="Arial"/>
                <w:b/>
              </w:rPr>
              <w:br/>
              <w:t>интересов</w:t>
            </w:r>
          </w:p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t>рекомендовано не более 20, через запятую</w:t>
            </w:r>
            <w:r w:rsidRPr="00AE0C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70"/>
        </w:trPr>
        <w:tc>
          <w:tcPr>
            <w:tcW w:w="9887" w:type="dxa"/>
            <w:gridSpan w:val="2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Style w:val="a5"/>
                <w:rFonts w:ascii="Arial" w:hAnsi="Arial" w:cs="Arial"/>
                <w:shd w:val="clear" w:color="auto" w:fill="FFFFFF"/>
              </w:rPr>
              <w:t>Область научных интересов</w:t>
            </w:r>
          </w:p>
        </w:tc>
      </w:tr>
      <w:tr w:rsidR="004638E2" w:rsidRPr="00AE0C33" w:rsidTr="008E5A73">
        <w:tc>
          <w:tcPr>
            <w:tcW w:w="5386" w:type="dxa"/>
          </w:tcPr>
          <w:p w:rsidR="004638E2" w:rsidRPr="00AE0C33" w:rsidRDefault="004638E2" w:rsidP="008E5A73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lastRenderedPageBreak/>
              <w:t>Согласно классификатору ГРНТИ (</w:t>
            </w:r>
            <w:hyperlink r:id="rId4" w:history="1">
              <w:r w:rsidRPr="00AE0C33">
                <w:rPr>
                  <w:rStyle w:val="a4"/>
                  <w:rFonts w:ascii="Arial" w:hAnsi="Arial" w:cs="Arial"/>
                </w:rPr>
                <w:t>http://grnti.ru/</w:t>
              </w:r>
            </w:hyperlink>
            <w:r w:rsidRPr="00AE0C33">
              <w:rPr>
                <w:rFonts w:ascii="Arial" w:hAnsi="Arial" w:cs="Arial"/>
              </w:rPr>
              <w:t>)</w:t>
            </w:r>
          </w:p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t xml:space="preserve">указывается не менее одного и не более пяти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 xml:space="preserve">разных тематических рубрик первого уровня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 xml:space="preserve">согласно государственному рубрикатору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>научно-технической информации (ГРНТИ)</w:t>
            </w:r>
            <w:r w:rsidRPr="00AE0C33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rPr>
          <w:trHeight w:val="696"/>
        </w:trPr>
        <w:tc>
          <w:tcPr>
            <w:tcW w:w="5386" w:type="dxa"/>
          </w:tcPr>
          <w:p w:rsidR="004638E2" w:rsidRPr="00AE0C33" w:rsidRDefault="004638E2" w:rsidP="008E5A73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Согласно классификатору УДК (</w:t>
            </w:r>
            <w:hyperlink r:id="rId5" w:history="1">
              <w:r w:rsidRPr="00AE0C33">
                <w:rPr>
                  <w:rStyle w:val="a4"/>
                  <w:rFonts w:ascii="Arial" w:hAnsi="Arial" w:cs="Arial"/>
                </w:rPr>
                <w:t>https://teacode.com/online/udc/</w:t>
              </w:r>
            </w:hyperlink>
            <w:r w:rsidRPr="00AE0C33">
              <w:rPr>
                <w:rFonts w:ascii="Arial" w:hAnsi="Arial" w:cs="Arial"/>
              </w:rPr>
              <w:t>)</w:t>
            </w:r>
          </w:p>
        </w:tc>
        <w:tc>
          <w:tcPr>
            <w:tcW w:w="4501" w:type="dxa"/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c>
          <w:tcPr>
            <w:tcW w:w="5386" w:type="dxa"/>
            <w:tcBorders>
              <w:bottom w:val="single" w:sz="4" w:space="0" w:color="auto"/>
            </w:tcBorders>
          </w:tcPr>
          <w:p w:rsidR="004638E2" w:rsidRPr="00AE0C33" w:rsidRDefault="004638E2" w:rsidP="008E5A73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>Согласно классификатору ОСЭР</w:t>
            </w:r>
          </w:p>
          <w:p w:rsidR="004638E2" w:rsidRPr="00AE0C33" w:rsidRDefault="004638E2" w:rsidP="008E5A73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</w:t>
            </w:r>
            <w:r w:rsidRPr="00AE0C33">
              <w:rPr>
                <w:rFonts w:ascii="Arial" w:hAnsi="Arial" w:cs="Arial"/>
                <w:sz w:val="20"/>
                <w:szCs w:val="20"/>
                <w:u w:val="single"/>
              </w:rPr>
              <w:t xml:space="preserve">перечень актуальных кодов классификатора </w:t>
            </w:r>
            <w:r w:rsidRPr="00AE0C33">
              <w:rPr>
                <w:rFonts w:ascii="Arial" w:hAnsi="Arial" w:cs="Arial"/>
                <w:sz w:val="20"/>
                <w:szCs w:val="20"/>
                <w:u w:val="single"/>
              </w:rPr>
              <w:br/>
              <w:t xml:space="preserve">представлен на официальном сайте НИУ МГСУ </w:t>
            </w:r>
            <w:r w:rsidRPr="00AE0C33">
              <w:rPr>
                <w:rFonts w:ascii="Arial" w:hAnsi="Arial" w:cs="Arial"/>
                <w:sz w:val="20"/>
                <w:szCs w:val="20"/>
                <w:u w:val="single"/>
              </w:rPr>
              <w:br/>
              <w:t>в разделе «Экспертный совет»</w:t>
            </w:r>
            <w:r w:rsidRPr="00AE0C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638E2" w:rsidRPr="00AE0C33" w:rsidRDefault="004638E2" w:rsidP="008E5A73">
            <w:pPr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t xml:space="preserve">указываются не более пяти разных тематических рубрик первого уровня согласно Кодам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 xml:space="preserve">международной классификации отраслей наук и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 xml:space="preserve">технологий, разработанной Организацией </w:t>
            </w:r>
            <w:r w:rsidRPr="00AE0C33">
              <w:rPr>
                <w:rFonts w:ascii="Arial" w:hAnsi="Arial" w:cs="Arial"/>
                <w:i/>
                <w:sz w:val="20"/>
                <w:szCs w:val="20"/>
              </w:rPr>
              <w:br/>
              <w:t>экономического сотрудничества и развития (ОСЭР)</w:t>
            </w:r>
            <w:r w:rsidRPr="00AE0C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  <w:tr w:rsidR="004638E2" w:rsidRPr="00AE0C33" w:rsidTr="008E5A73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638E2" w:rsidRPr="00AE0C33" w:rsidRDefault="004638E2" w:rsidP="008E5A73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</w:rPr>
              <w:t xml:space="preserve">Согласно приоритетным </w:t>
            </w:r>
            <w:r w:rsidRPr="00AE0C33">
              <w:rPr>
                <w:rFonts w:ascii="Arial" w:hAnsi="Arial" w:cs="Arial"/>
              </w:rPr>
              <w:br/>
              <w:t>научно-образовательным тематическим направлениям</w:t>
            </w:r>
          </w:p>
          <w:p w:rsidR="004638E2" w:rsidRPr="00AE0C33" w:rsidRDefault="004638E2" w:rsidP="008E5A73">
            <w:pPr>
              <w:rPr>
                <w:rFonts w:ascii="Arial" w:hAnsi="Arial" w:cs="Arial"/>
              </w:rPr>
            </w:pPr>
            <w:r w:rsidRPr="00AE0C33">
              <w:rPr>
                <w:rFonts w:ascii="Arial" w:hAnsi="Arial" w:cs="Arial"/>
                <w:sz w:val="20"/>
                <w:szCs w:val="20"/>
                <w:u w:val="single"/>
              </w:rPr>
              <w:t xml:space="preserve">(перечень ПНОТН в соответствии с Программой </w:t>
            </w:r>
            <w:r w:rsidRPr="00AE0C33">
              <w:rPr>
                <w:rFonts w:ascii="Arial" w:hAnsi="Arial" w:cs="Arial"/>
                <w:sz w:val="20"/>
                <w:szCs w:val="20"/>
                <w:u w:val="single"/>
              </w:rPr>
              <w:br/>
              <w:t>развития НИУ МГСУ представлен на официальном сайте НИУ МГСУ в разделе «Экспертный совет»)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4638E2" w:rsidRPr="00AE0C33" w:rsidRDefault="004638E2" w:rsidP="008E5A73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</w:tc>
      </w:tr>
    </w:tbl>
    <w:p w:rsidR="004638E2" w:rsidRPr="00AE0C33" w:rsidRDefault="004638E2" w:rsidP="004638E2">
      <w:pPr>
        <w:rPr>
          <w:rFonts w:ascii="Arial" w:hAnsi="Arial" w:cs="Arial"/>
          <w:b/>
          <w:sz w:val="12"/>
          <w:szCs w:val="12"/>
        </w:rPr>
      </w:pPr>
    </w:p>
    <w:p w:rsidR="004638E2" w:rsidRPr="00AE0C33" w:rsidRDefault="004638E2" w:rsidP="004638E2">
      <w:pPr>
        <w:rPr>
          <w:rFonts w:ascii="Arial" w:hAnsi="Arial" w:cs="Arial"/>
          <w:b/>
        </w:rPr>
      </w:pPr>
      <w:r w:rsidRPr="00AE0C33">
        <w:rPr>
          <w:rFonts w:ascii="Arial" w:hAnsi="Arial" w:cs="Arial"/>
          <w:b/>
        </w:rPr>
        <w:t xml:space="preserve">Список публикаций в отечественных и зарубежный научных журналах с указанием уровня журнала (РИНЦ, Перечень ВАК при </w:t>
      </w:r>
      <w:proofErr w:type="spellStart"/>
      <w:r w:rsidRPr="00AE0C33">
        <w:rPr>
          <w:rFonts w:ascii="Arial" w:hAnsi="Arial" w:cs="Arial"/>
          <w:b/>
        </w:rPr>
        <w:t>Минобрнауки</w:t>
      </w:r>
      <w:proofErr w:type="spellEnd"/>
      <w:r w:rsidRPr="00AE0C33">
        <w:rPr>
          <w:rFonts w:ascii="Arial" w:hAnsi="Arial" w:cs="Arial"/>
          <w:b/>
        </w:rPr>
        <w:t xml:space="preserve"> России, </w:t>
      </w:r>
      <w:r w:rsidRPr="00AE0C33">
        <w:rPr>
          <w:rFonts w:ascii="Arial" w:hAnsi="Arial" w:cs="Arial"/>
          <w:b/>
          <w:lang w:val="en-US"/>
        </w:rPr>
        <w:t>R</w:t>
      </w:r>
      <w:proofErr w:type="spellStart"/>
      <w:r w:rsidRPr="00AE0C33">
        <w:rPr>
          <w:rFonts w:ascii="Arial" w:hAnsi="Arial" w:cs="Arial"/>
          <w:b/>
        </w:rPr>
        <w:t>ussian</w:t>
      </w:r>
      <w:proofErr w:type="spellEnd"/>
      <w:r w:rsidRPr="00AE0C33">
        <w:rPr>
          <w:rFonts w:ascii="Arial" w:hAnsi="Arial" w:cs="Arial"/>
          <w:b/>
        </w:rPr>
        <w:t xml:space="preserve"> </w:t>
      </w:r>
      <w:proofErr w:type="spellStart"/>
      <w:r w:rsidRPr="00AE0C33">
        <w:rPr>
          <w:rFonts w:ascii="Arial" w:hAnsi="Arial" w:cs="Arial"/>
          <w:b/>
        </w:rPr>
        <w:t>science</w:t>
      </w:r>
      <w:proofErr w:type="spellEnd"/>
      <w:r w:rsidRPr="00AE0C33">
        <w:rPr>
          <w:rFonts w:ascii="Arial" w:hAnsi="Arial" w:cs="Arial"/>
          <w:b/>
        </w:rPr>
        <w:t xml:space="preserve"> </w:t>
      </w:r>
      <w:proofErr w:type="spellStart"/>
      <w:r w:rsidRPr="00AE0C33">
        <w:rPr>
          <w:rFonts w:ascii="Arial" w:hAnsi="Arial" w:cs="Arial"/>
          <w:b/>
        </w:rPr>
        <w:t>citation</w:t>
      </w:r>
      <w:proofErr w:type="spellEnd"/>
      <w:r w:rsidRPr="00AE0C33">
        <w:rPr>
          <w:rFonts w:ascii="Arial" w:hAnsi="Arial" w:cs="Arial"/>
          <w:b/>
        </w:rPr>
        <w:t xml:space="preserve"> </w:t>
      </w:r>
      <w:proofErr w:type="spellStart"/>
      <w:r w:rsidRPr="00AE0C33">
        <w:rPr>
          <w:rFonts w:ascii="Arial" w:hAnsi="Arial" w:cs="Arial"/>
          <w:b/>
        </w:rPr>
        <w:t>index</w:t>
      </w:r>
      <w:proofErr w:type="spellEnd"/>
      <w:r w:rsidRPr="00AE0C33">
        <w:rPr>
          <w:rFonts w:ascii="Arial" w:hAnsi="Arial" w:cs="Arial"/>
          <w:b/>
        </w:rPr>
        <w:t xml:space="preserve"> (</w:t>
      </w:r>
      <w:r w:rsidRPr="00AE0C33">
        <w:rPr>
          <w:rFonts w:ascii="Arial" w:hAnsi="Arial" w:cs="Arial"/>
          <w:b/>
          <w:lang w:val="en-US"/>
        </w:rPr>
        <w:t>RSCI</w:t>
      </w:r>
      <w:r w:rsidRPr="00AE0C33">
        <w:rPr>
          <w:rFonts w:ascii="Arial" w:hAnsi="Arial" w:cs="Arial"/>
          <w:b/>
        </w:rPr>
        <w:t xml:space="preserve">), SCOPUS, </w:t>
      </w:r>
      <w:proofErr w:type="spellStart"/>
      <w:r w:rsidRPr="00AE0C33">
        <w:rPr>
          <w:rFonts w:ascii="Arial" w:hAnsi="Arial" w:cs="Arial"/>
          <w:b/>
        </w:rPr>
        <w:t>Web</w:t>
      </w:r>
      <w:proofErr w:type="spellEnd"/>
      <w:r w:rsidRPr="00AE0C33">
        <w:rPr>
          <w:rFonts w:ascii="Arial" w:hAnsi="Arial" w:cs="Arial"/>
          <w:b/>
        </w:rPr>
        <w:t xml:space="preserve"> </w:t>
      </w:r>
      <w:proofErr w:type="spellStart"/>
      <w:r w:rsidRPr="00AE0C33">
        <w:rPr>
          <w:rFonts w:ascii="Arial" w:hAnsi="Arial" w:cs="Arial"/>
          <w:b/>
        </w:rPr>
        <w:t>of</w:t>
      </w:r>
      <w:proofErr w:type="spellEnd"/>
      <w:r w:rsidRPr="00AE0C33">
        <w:rPr>
          <w:rFonts w:ascii="Arial" w:hAnsi="Arial" w:cs="Arial"/>
          <w:b/>
        </w:rPr>
        <w:t xml:space="preserve"> </w:t>
      </w:r>
      <w:proofErr w:type="spellStart"/>
      <w:r w:rsidRPr="00AE0C33">
        <w:rPr>
          <w:rFonts w:ascii="Arial" w:hAnsi="Arial" w:cs="Arial"/>
          <w:b/>
        </w:rPr>
        <w:t>Science</w:t>
      </w:r>
      <w:proofErr w:type="spellEnd"/>
      <w:r w:rsidRPr="00AE0C33">
        <w:rPr>
          <w:rFonts w:ascii="Arial" w:hAnsi="Arial" w:cs="Arial"/>
          <w:b/>
        </w:rPr>
        <w:t xml:space="preserve"> (квартиль)</w:t>
      </w:r>
    </w:p>
    <w:p w:rsidR="004638E2" w:rsidRPr="00AE0C33" w:rsidRDefault="004638E2" w:rsidP="004638E2">
      <w:pPr>
        <w:rPr>
          <w:rFonts w:ascii="Arial" w:hAnsi="Arial" w:cs="Arial"/>
          <w:sz w:val="20"/>
          <w:szCs w:val="20"/>
        </w:rPr>
      </w:pPr>
      <w:r w:rsidRPr="00AE0C33">
        <w:rPr>
          <w:rFonts w:ascii="Arial" w:hAnsi="Arial" w:cs="Arial"/>
          <w:sz w:val="20"/>
          <w:szCs w:val="20"/>
        </w:rPr>
        <w:t>(</w:t>
      </w:r>
      <w:r w:rsidRPr="00AE0C33">
        <w:rPr>
          <w:rFonts w:ascii="Arial" w:hAnsi="Arial" w:cs="Arial"/>
          <w:i/>
          <w:sz w:val="20"/>
          <w:szCs w:val="20"/>
        </w:rPr>
        <w:t>рекомендовано не более 20</w:t>
      </w:r>
      <w:r w:rsidRPr="00AE0C33">
        <w:rPr>
          <w:rFonts w:ascii="Arial" w:hAnsi="Arial" w:cs="Arial"/>
          <w:sz w:val="20"/>
          <w:szCs w:val="20"/>
        </w:rPr>
        <w:t>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2551"/>
        <w:gridCol w:w="1134"/>
      </w:tblGrid>
      <w:tr w:rsidR="004638E2" w:rsidRPr="00AE0C33" w:rsidTr="008E5A73">
        <w:tc>
          <w:tcPr>
            <w:tcW w:w="534" w:type="dxa"/>
            <w:shd w:val="clear" w:color="auto" w:fill="auto"/>
            <w:vAlign w:val="center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E0C33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Название статьи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Авторы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Журнал</w:t>
            </w:r>
          </w:p>
        </w:tc>
        <w:tc>
          <w:tcPr>
            <w:tcW w:w="1134" w:type="dxa"/>
            <w:shd w:val="clear" w:color="auto" w:fill="auto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Уровень журнала</w:t>
            </w:r>
          </w:p>
        </w:tc>
      </w:tr>
      <w:tr w:rsidR="004638E2" w:rsidRPr="00AE0C33" w:rsidTr="008E5A73">
        <w:tc>
          <w:tcPr>
            <w:tcW w:w="534" w:type="dxa"/>
            <w:shd w:val="clear" w:color="auto" w:fill="auto"/>
          </w:tcPr>
          <w:p w:rsidR="004638E2" w:rsidRPr="00AE0C33" w:rsidRDefault="004638E2" w:rsidP="008E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638E2" w:rsidRPr="00AE0C33" w:rsidRDefault="004638E2" w:rsidP="008E5A73">
            <w:pPr>
              <w:jc w:val="center"/>
            </w:pPr>
          </w:p>
        </w:tc>
      </w:tr>
      <w:tr w:rsidR="004638E2" w:rsidRPr="00AE0C33" w:rsidTr="008E5A73">
        <w:tc>
          <w:tcPr>
            <w:tcW w:w="534" w:type="dxa"/>
            <w:shd w:val="clear" w:color="auto" w:fill="auto"/>
          </w:tcPr>
          <w:p w:rsidR="004638E2" w:rsidRPr="00AE0C33" w:rsidRDefault="004638E2" w:rsidP="008E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638E2" w:rsidRPr="00AE0C33" w:rsidRDefault="004638E2" w:rsidP="008E5A73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638E2" w:rsidRPr="00AE0C33" w:rsidRDefault="004638E2" w:rsidP="008E5A73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638E2" w:rsidRPr="00AE0C33" w:rsidRDefault="004638E2" w:rsidP="008E5A7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638E2" w:rsidRPr="00AE0C33" w:rsidRDefault="004638E2" w:rsidP="008E5A73">
            <w:pPr>
              <w:jc w:val="center"/>
              <w:rPr>
                <w:lang w:val="en-US"/>
              </w:rPr>
            </w:pPr>
          </w:p>
        </w:tc>
      </w:tr>
      <w:tr w:rsidR="004638E2" w:rsidRPr="00AE0C33" w:rsidTr="008E5A73">
        <w:tc>
          <w:tcPr>
            <w:tcW w:w="534" w:type="dxa"/>
            <w:shd w:val="clear" w:color="auto" w:fill="auto"/>
          </w:tcPr>
          <w:p w:rsidR="004638E2" w:rsidRPr="00AE0C33" w:rsidRDefault="004638E2" w:rsidP="008E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638E2" w:rsidRPr="00AE0C33" w:rsidRDefault="004638E2" w:rsidP="008E5A73">
            <w:pPr>
              <w:jc w:val="center"/>
            </w:pPr>
          </w:p>
        </w:tc>
      </w:tr>
    </w:tbl>
    <w:p w:rsidR="004638E2" w:rsidRPr="00AE0C33" w:rsidRDefault="004638E2" w:rsidP="004638E2">
      <w:pPr>
        <w:pStyle w:val="Iauiue"/>
        <w:jc w:val="center"/>
        <w:rPr>
          <w:rFonts w:ascii="Arial" w:hAnsi="Arial" w:cs="Arial"/>
          <w:sz w:val="12"/>
          <w:szCs w:val="12"/>
          <w:lang w:val="ru-RU"/>
        </w:rPr>
      </w:pPr>
    </w:p>
    <w:p w:rsidR="004638E2" w:rsidRPr="00AE0C33" w:rsidRDefault="004638E2" w:rsidP="004638E2">
      <w:pPr>
        <w:pStyle w:val="Iauiue"/>
        <w:rPr>
          <w:rFonts w:ascii="Arial" w:hAnsi="Arial" w:cs="Arial"/>
          <w:lang w:val="ru-RU"/>
        </w:rPr>
      </w:pPr>
      <w:r w:rsidRPr="00AE0C33">
        <w:rPr>
          <w:rFonts w:ascii="Arial" w:hAnsi="Arial" w:cs="Arial"/>
          <w:b/>
          <w:sz w:val="24"/>
          <w:szCs w:val="24"/>
          <w:lang w:val="ru-RU"/>
        </w:rPr>
        <w:t>Список наиболее значимых научных и научно-технических проектов</w:t>
      </w:r>
      <w:r w:rsidRPr="00AE0C33">
        <w:rPr>
          <w:rFonts w:ascii="Arial" w:hAnsi="Arial" w:cs="Arial"/>
          <w:lang w:val="ru-RU"/>
        </w:rPr>
        <w:t xml:space="preserve"> </w:t>
      </w:r>
    </w:p>
    <w:p w:rsidR="004638E2" w:rsidRPr="00AE0C33" w:rsidRDefault="004638E2" w:rsidP="004638E2">
      <w:pPr>
        <w:pStyle w:val="Iauiue"/>
        <w:rPr>
          <w:rFonts w:ascii="Arial" w:hAnsi="Arial" w:cs="Arial"/>
          <w:lang w:val="ru-RU"/>
        </w:rPr>
      </w:pPr>
      <w:r w:rsidRPr="00AE0C33">
        <w:rPr>
          <w:rFonts w:ascii="Arial" w:hAnsi="Arial" w:cs="Arial"/>
          <w:lang w:val="ru-RU"/>
        </w:rPr>
        <w:t>(</w:t>
      </w:r>
      <w:r w:rsidRPr="00AE0C33">
        <w:rPr>
          <w:rFonts w:ascii="Arial" w:hAnsi="Arial" w:cs="Arial"/>
          <w:i/>
          <w:lang w:val="ru-RU"/>
        </w:rPr>
        <w:t>рекомендовано не более 20</w:t>
      </w:r>
      <w:r w:rsidRPr="00AE0C33">
        <w:rPr>
          <w:rFonts w:ascii="Arial" w:hAnsi="Arial" w:cs="Arial"/>
          <w:lang w:val="ru-RU"/>
        </w:rPr>
        <w:t>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2126"/>
        <w:gridCol w:w="1559"/>
      </w:tblGrid>
      <w:tr w:rsidR="004638E2" w:rsidRPr="00AE0C33" w:rsidTr="008E5A73">
        <w:tc>
          <w:tcPr>
            <w:tcW w:w="534" w:type="dxa"/>
            <w:shd w:val="clear" w:color="auto" w:fill="auto"/>
            <w:vAlign w:val="center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E0C33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Наименование проекта</w:t>
            </w:r>
          </w:p>
        </w:tc>
        <w:tc>
          <w:tcPr>
            <w:tcW w:w="1843" w:type="dxa"/>
            <w:shd w:val="clear" w:color="auto" w:fill="auto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Стоимость проекта, руб.</w:t>
            </w:r>
          </w:p>
        </w:tc>
        <w:tc>
          <w:tcPr>
            <w:tcW w:w="2126" w:type="dxa"/>
            <w:shd w:val="clear" w:color="auto" w:fill="auto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 xml:space="preserve">Авторский </w:t>
            </w:r>
            <w:r w:rsidRPr="00AE0C33">
              <w:rPr>
                <w:rFonts w:ascii="Arial" w:hAnsi="Arial" w:cs="Arial"/>
                <w:sz w:val="20"/>
                <w:szCs w:val="20"/>
              </w:rPr>
              <w:br/>
              <w:t>коллектив проекта</w:t>
            </w:r>
          </w:p>
        </w:tc>
        <w:tc>
          <w:tcPr>
            <w:tcW w:w="1559" w:type="dxa"/>
            <w:shd w:val="clear" w:color="auto" w:fill="auto"/>
          </w:tcPr>
          <w:p w:rsidR="004638E2" w:rsidRPr="00AE0C33" w:rsidRDefault="004638E2" w:rsidP="008E5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Pr="00AE0C33">
              <w:rPr>
                <w:rFonts w:ascii="Arial" w:hAnsi="Arial" w:cs="Arial"/>
                <w:sz w:val="20"/>
                <w:szCs w:val="20"/>
              </w:rPr>
              <w:br/>
              <w:t>выполнения проекта</w:t>
            </w:r>
          </w:p>
        </w:tc>
      </w:tr>
      <w:tr w:rsidR="004638E2" w:rsidRPr="00AE0C33" w:rsidTr="008E5A73">
        <w:tc>
          <w:tcPr>
            <w:tcW w:w="534" w:type="dxa"/>
            <w:shd w:val="clear" w:color="auto" w:fill="auto"/>
          </w:tcPr>
          <w:p w:rsidR="004638E2" w:rsidRPr="00AE0C33" w:rsidRDefault="004638E2" w:rsidP="008E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638E2" w:rsidRPr="00AE0C33" w:rsidRDefault="004638E2" w:rsidP="008E5A73">
            <w:pPr>
              <w:jc w:val="center"/>
            </w:pPr>
          </w:p>
        </w:tc>
      </w:tr>
      <w:tr w:rsidR="004638E2" w:rsidRPr="00AE0C33" w:rsidTr="008E5A73">
        <w:tc>
          <w:tcPr>
            <w:tcW w:w="534" w:type="dxa"/>
            <w:shd w:val="clear" w:color="auto" w:fill="auto"/>
          </w:tcPr>
          <w:p w:rsidR="004638E2" w:rsidRPr="00AE0C33" w:rsidRDefault="004638E2" w:rsidP="008E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638E2" w:rsidRPr="00AE0C33" w:rsidRDefault="004638E2" w:rsidP="008E5A73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638E2" w:rsidRPr="00AE0C33" w:rsidRDefault="004638E2" w:rsidP="008E5A73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638E2" w:rsidRPr="00AE0C33" w:rsidRDefault="004638E2" w:rsidP="008E5A73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638E2" w:rsidRPr="00AE0C33" w:rsidRDefault="004638E2" w:rsidP="008E5A73">
            <w:pPr>
              <w:jc w:val="center"/>
              <w:rPr>
                <w:lang w:val="en-US"/>
              </w:rPr>
            </w:pPr>
          </w:p>
        </w:tc>
      </w:tr>
      <w:tr w:rsidR="004638E2" w:rsidRPr="00AE0C33" w:rsidTr="008E5A73">
        <w:tc>
          <w:tcPr>
            <w:tcW w:w="534" w:type="dxa"/>
            <w:shd w:val="clear" w:color="auto" w:fill="auto"/>
          </w:tcPr>
          <w:p w:rsidR="004638E2" w:rsidRPr="00AE0C33" w:rsidRDefault="004638E2" w:rsidP="008E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638E2" w:rsidRPr="00AE0C33" w:rsidRDefault="004638E2" w:rsidP="008E5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638E2" w:rsidRPr="00AE0C33" w:rsidRDefault="004638E2" w:rsidP="008E5A73">
            <w:pPr>
              <w:jc w:val="center"/>
            </w:pPr>
          </w:p>
        </w:tc>
      </w:tr>
    </w:tbl>
    <w:p w:rsidR="004638E2" w:rsidRPr="00AE0C33" w:rsidRDefault="004638E2" w:rsidP="004638E2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378"/>
        <w:gridCol w:w="3396"/>
      </w:tblGrid>
      <w:tr w:rsidR="004638E2" w:rsidRPr="00AE0C33" w:rsidTr="008E5A73">
        <w:trPr>
          <w:jc w:val="center"/>
        </w:trPr>
        <w:tc>
          <w:tcPr>
            <w:tcW w:w="3363" w:type="dxa"/>
          </w:tcPr>
          <w:p w:rsidR="004638E2" w:rsidRPr="00AE0C33" w:rsidRDefault="004638E2" w:rsidP="008E5A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8E2" w:rsidRPr="00AE0C33" w:rsidRDefault="004638E2" w:rsidP="008E5A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3378" w:type="dxa"/>
          </w:tcPr>
          <w:p w:rsidR="004638E2" w:rsidRPr="00AE0C33" w:rsidRDefault="004638E2" w:rsidP="008E5A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8E2" w:rsidRPr="00AE0C33" w:rsidRDefault="004638E2" w:rsidP="008E5A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396" w:type="dxa"/>
          </w:tcPr>
          <w:p w:rsidR="004638E2" w:rsidRPr="00AE0C33" w:rsidRDefault="004638E2" w:rsidP="008E5A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8E2" w:rsidRPr="00AE0C33" w:rsidRDefault="004638E2" w:rsidP="008E5A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C33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B83405" w:rsidRDefault="00B83405"/>
    <w:sectPr w:rsidR="00B83405" w:rsidSect="004638E2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2"/>
    <w:rsid w:val="00020F75"/>
    <w:rsid w:val="00036A9E"/>
    <w:rsid w:val="00094C14"/>
    <w:rsid w:val="000D4534"/>
    <w:rsid w:val="00113165"/>
    <w:rsid w:val="00143984"/>
    <w:rsid w:val="00162A72"/>
    <w:rsid w:val="00221AEF"/>
    <w:rsid w:val="00224FF8"/>
    <w:rsid w:val="002F62A3"/>
    <w:rsid w:val="00301CD7"/>
    <w:rsid w:val="00360FC9"/>
    <w:rsid w:val="00371C1F"/>
    <w:rsid w:val="003B3E40"/>
    <w:rsid w:val="003F4029"/>
    <w:rsid w:val="004021FA"/>
    <w:rsid w:val="00426FAD"/>
    <w:rsid w:val="00450D65"/>
    <w:rsid w:val="004638E2"/>
    <w:rsid w:val="00482BB4"/>
    <w:rsid w:val="004F06D6"/>
    <w:rsid w:val="00534A50"/>
    <w:rsid w:val="00555198"/>
    <w:rsid w:val="00574F11"/>
    <w:rsid w:val="005B3974"/>
    <w:rsid w:val="0063060E"/>
    <w:rsid w:val="00634952"/>
    <w:rsid w:val="0065042F"/>
    <w:rsid w:val="006557E5"/>
    <w:rsid w:val="0065615B"/>
    <w:rsid w:val="006E6C75"/>
    <w:rsid w:val="0072269A"/>
    <w:rsid w:val="00772E8E"/>
    <w:rsid w:val="007845C0"/>
    <w:rsid w:val="007F0426"/>
    <w:rsid w:val="0081175B"/>
    <w:rsid w:val="0083591E"/>
    <w:rsid w:val="008511AB"/>
    <w:rsid w:val="00916709"/>
    <w:rsid w:val="009737D4"/>
    <w:rsid w:val="009A4858"/>
    <w:rsid w:val="009B59CB"/>
    <w:rsid w:val="00A01303"/>
    <w:rsid w:val="00A26AE5"/>
    <w:rsid w:val="00A66B15"/>
    <w:rsid w:val="00AB680B"/>
    <w:rsid w:val="00AC2373"/>
    <w:rsid w:val="00B43BF6"/>
    <w:rsid w:val="00B83405"/>
    <w:rsid w:val="00B84BC3"/>
    <w:rsid w:val="00C345A0"/>
    <w:rsid w:val="00CD7A64"/>
    <w:rsid w:val="00D97B74"/>
    <w:rsid w:val="00DC368E"/>
    <w:rsid w:val="00E1050B"/>
    <w:rsid w:val="00E14E24"/>
    <w:rsid w:val="00E90F24"/>
    <w:rsid w:val="00EA2F24"/>
    <w:rsid w:val="00ED04F7"/>
    <w:rsid w:val="00EE20FB"/>
    <w:rsid w:val="00F16422"/>
    <w:rsid w:val="00F16E75"/>
    <w:rsid w:val="00F3047B"/>
    <w:rsid w:val="00F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C5E8-212A-441B-BBF3-1000ABB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638E2"/>
    <w:rPr>
      <w:color w:val="336699"/>
      <w:u w:val="single"/>
    </w:rPr>
  </w:style>
  <w:style w:type="character" w:styleId="a5">
    <w:name w:val="Strong"/>
    <w:uiPriority w:val="22"/>
    <w:qFormat/>
    <w:rsid w:val="004638E2"/>
    <w:rPr>
      <w:b/>
      <w:bCs/>
    </w:rPr>
  </w:style>
  <w:style w:type="paragraph" w:customStyle="1" w:styleId="Iauiue">
    <w:name w:val="Iau?iue"/>
    <w:rsid w:val="0046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ode.com/online/udc/" TargetMode="External"/><Relationship Id="rId4" Type="http://schemas.openxmlformats.org/officeDocument/2006/relationships/hyperlink" Target="http://grn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</dc:creator>
  <cp:keywords/>
  <dc:description/>
  <cp:lastModifiedBy>Vyacheslav M</cp:lastModifiedBy>
  <cp:revision>1</cp:revision>
  <dcterms:created xsi:type="dcterms:W3CDTF">2023-05-18T09:15:00Z</dcterms:created>
  <dcterms:modified xsi:type="dcterms:W3CDTF">2023-05-18T09:16:00Z</dcterms:modified>
</cp:coreProperties>
</file>